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9C49" w14:textId="3B8AD5FD" w:rsidR="00517381" w:rsidRPr="00517381" w:rsidRDefault="00335A18">
      <w:pPr>
        <w:rPr>
          <w:b/>
          <w:bCs/>
          <w:i/>
        </w:rPr>
      </w:pPr>
      <w:r w:rsidRPr="00517381">
        <w:rPr>
          <w:rFonts w:asciiTheme="majorHAnsi" w:hAnsiTheme="majorHAnsi" w:cstheme="majorHAnsi"/>
          <w:b/>
          <w:bCs/>
        </w:rPr>
        <w:t xml:space="preserve">Høringssvar </w:t>
      </w:r>
      <w:r w:rsidRPr="00517381">
        <w:rPr>
          <w:b/>
          <w:bCs/>
          <w:i/>
        </w:rPr>
        <w:t>”Lokalplan 659 – Boligområde ved det tidligere Skårup Seminarium”</w:t>
      </w:r>
    </w:p>
    <w:p w14:paraId="294480FC" w14:textId="18D21A23" w:rsidR="00335A18" w:rsidRDefault="00335A18" w:rsidP="00335A18">
      <w:pPr>
        <w:jc w:val="right"/>
        <w:rPr>
          <w:iCs/>
        </w:rPr>
      </w:pPr>
      <w:r w:rsidRPr="00335A18">
        <w:rPr>
          <w:iCs/>
        </w:rPr>
        <w:t>Skårup, den 10</w:t>
      </w:r>
      <w:r w:rsidR="00957F29">
        <w:rPr>
          <w:iCs/>
        </w:rPr>
        <w:t>.</w:t>
      </w:r>
      <w:r w:rsidRPr="00335A18">
        <w:rPr>
          <w:iCs/>
        </w:rPr>
        <w:t xml:space="preserve"> august 2022</w:t>
      </w:r>
    </w:p>
    <w:p w14:paraId="033D9C44" w14:textId="6DA08922" w:rsidR="00335A18" w:rsidRDefault="00335A18" w:rsidP="00335A18">
      <w:pPr>
        <w:jc w:val="right"/>
        <w:rPr>
          <w:iCs/>
        </w:rPr>
      </w:pPr>
    </w:p>
    <w:p w14:paraId="42B9D28B" w14:textId="2E10C44A" w:rsidR="00335A18" w:rsidRDefault="00335A18" w:rsidP="00335A18">
      <w:pPr>
        <w:rPr>
          <w:rFonts w:asciiTheme="majorHAnsi" w:hAnsiTheme="majorHAnsi" w:cstheme="majorHAnsi"/>
          <w:iCs/>
        </w:rPr>
      </w:pPr>
      <w:r>
        <w:rPr>
          <w:rFonts w:asciiTheme="majorHAnsi" w:hAnsiTheme="majorHAnsi" w:cstheme="majorHAnsi"/>
          <w:iCs/>
        </w:rPr>
        <w:t xml:space="preserve">Jeg har med interesse fulgt med i kommunens og </w:t>
      </w:r>
      <w:r w:rsidR="00517381">
        <w:rPr>
          <w:rFonts w:asciiTheme="majorHAnsi" w:hAnsiTheme="majorHAnsi" w:cstheme="majorHAnsi"/>
          <w:iCs/>
        </w:rPr>
        <w:t xml:space="preserve">investors </w:t>
      </w:r>
      <w:r>
        <w:rPr>
          <w:rFonts w:asciiTheme="majorHAnsi" w:hAnsiTheme="majorHAnsi" w:cstheme="majorHAnsi"/>
          <w:iCs/>
        </w:rPr>
        <w:t xml:space="preserve">planer for </w:t>
      </w:r>
      <w:r w:rsidR="00517381">
        <w:rPr>
          <w:rFonts w:asciiTheme="majorHAnsi" w:hAnsiTheme="majorHAnsi" w:cstheme="majorHAnsi"/>
          <w:iCs/>
        </w:rPr>
        <w:t>det tidligere S</w:t>
      </w:r>
      <w:r>
        <w:rPr>
          <w:rFonts w:asciiTheme="majorHAnsi" w:hAnsiTheme="majorHAnsi" w:cstheme="majorHAnsi"/>
          <w:iCs/>
        </w:rPr>
        <w:t>kårup Seminari</w:t>
      </w:r>
      <w:r w:rsidR="00517381">
        <w:rPr>
          <w:rFonts w:asciiTheme="majorHAnsi" w:hAnsiTheme="majorHAnsi" w:cstheme="majorHAnsi"/>
          <w:iCs/>
        </w:rPr>
        <w:t xml:space="preserve">um. Jeg er gennem </w:t>
      </w:r>
      <w:r w:rsidR="003C2B53">
        <w:rPr>
          <w:rFonts w:asciiTheme="majorHAnsi" w:hAnsiTheme="majorHAnsi" w:cstheme="majorHAnsi"/>
          <w:iCs/>
        </w:rPr>
        <w:t xml:space="preserve">mange år </w:t>
      </w:r>
      <w:r w:rsidR="00517381">
        <w:rPr>
          <w:rFonts w:asciiTheme="majorHAnsi" w:hAnsiTheme="majorHAnsi" w:cstheme="majorHAnsi"/>
          <w:iCs/>
        </w:rPr>
        <w:t xml:space="preserve">kommet ofte i Skårup og har nu for ca. et år siden solgt min ejendom i Svendborg og er flyttet hertil, hvor roen, stilheden og landsbymiljøet er altafgørende for mig. </w:t>
      </w:r>
      <w:r w:rsidR="008D68E4">
        <w:rPr>
          <w:rFonts w:asciiTheme="majorHAnsi" w:hAnsiTheme="majorHAnsi" w:cstheme="majorHAnsi"/>
          <w:iCs/>
        </w:rPr>
        <w:t xml:space="preserve"> </w:t>
      </w:r>
    </w:p>
    <w:p w14:paraId="54470BFF" w14:textId="3401AE28" w:rsidR="00C52663" w:rsidRDefault="00C52663" w:rsidP="00335A18">
      <w:pPr>
        <w:rPr>
          <w:rFonts w:asciiTheme="majorHAnsi" w:hAnsiTheme="majorHAnsi" w:cstheme="majorHAnsi"/>
          <w:iCs/>
        </w:rPr>
      </w:pPr>
      <w:r>
        <w:rPr>
          <w:rFonts w:asciiTheme="majorHAnsi" w:hAnsiTheme="majorHAnsi" w:cstheme="majorHAnsi"/>
          <w:iCs/>
        </w:rPr>
        <w:t>Jeg er som direkte nabo til Skårup Seminarium og seminarieparken berørt af kommunens planer, men taler også ud fra et overordnet syn på, hvordan vi behandler og forholder os til klenodier af historisk og kulturel art.</w:t>
      </w:r>
    </w:p>
    <w:p w14:paraId="433F2F22" w14:textId="4BF6ACF3" w:rsidR="007E0824" w:rsidRDefault="007666B2" w:rsidP="00335A18">
      <w:pPr>
        <w:rPr>
          <w:rFonts w:asciiTheme="majorHAnsi" w:hAnsiTheme="majorHAnsi" w:cstheme="majorHAnsi"/>
          <w:iCs/>
        </w:rPr>
      </w:pPr>
      <w:r>
        <w:rPr>
          <w:rFonts w:asciiTheme="majorHAnsi" w:hAnsiTheme="majorHAnsi" w:cstheme="majorHAnsi"/>
          <w:iCs/>
        </w:rPr>
        <w:t>Indledningsvis skal jeg understrege, at det er</w:t>
      </w:r>
      <w:r w:rsidR="004C2AFA">
        <w:rPr>
          <w:rFonts w:asciiTheme="majorHAnsi" w:hAnsiTheme="majorHAnsi" w:cstheme="majorHAnsi"/>
          <w:iCs/>
        </w:rPr>
        <w:t xml:space="preserve"> godt</w:t>
      </w:r>
      <w:r>
        <w:rPr>
          <w:rFonts w:asciiTheme="majorHAnsi" w:hAnsiTheme="majorHAnsi" w:cstheme="majorHAnsi"/>
          <w:iCs/>
        </w:rPr>
        <w:t>, at der tages hul på en renovering og istandsættelse af de s</w:t>
      </w:r>
      <w:r w:rsidR="00B5420A">
        <w:rPr>
          <w:rFonts w:asciiTheme="majorHAnsi" w:hAnsiTheme="majorHAnsi" w:cstheme="majorHAnsi"/>
          <w:iCs/>
        </w:rPr>
        <w:t>m</w:t>
      </w:r>
      <w:r>
        <w:rPr>
          <w:rFonts w:asciiTheme="majorHAnsi" w:hAnsiTheme="majorHAnsi" w:cstheme="majorHAnsi"/>
          <w:iCs/>
        </w:rPr>
        <w:t>ukke</w:t>
      </w:r>
      <w:r w:rsidR="007E0824">
        <w:rPr>
          <w:rFonts w:asciiTheme="majorHAnsi" w:hAnsiTheme="majorHAnsi" w:cstheme="majorHAnsi"/>
          <w:iCs/>
        </w:rPr>
        <w:t xml:space="preserve"> </w:t>
      </w:r>
      <w:r>
        <w:rPr>
          <w:rFonts w:asciiTheme="majorHAnsi" w:hAnsiTheme="majorHAnsi" w:cstheme="majorHAnsi"/>
          <w:iCs/>
        </w:rPr>
        <w:t xml:space="preserve">gamle </w:t>
      </w:r>
      <w:r w:rsidR="004C2AFA">
        <w:rPr>
          <w:rFonts w:asciiTheme="majorHAnsi" w:hAnsiTheme="majorHAnsi" w:cstheme="majorHAnsi"/>
          <w:iCs/>
        </w:rPr>
        <w:t>seminarie</w:t>
      </w:r>
      <w:r>
        <w:rPr>
          <w:rFonts w:asciiTheme="majorHAnsi" w:hAnsiTheme="majorHAnsi" w:cstheme="majorHAnsi"/>
          <w:iCs/>
        </w:rPr>
        <w:t>bygninge</w:t>
      </w:r>
      <w:r w:rsidR="000F2530">
        <w:rPr>
          <w:rFonts w:asciiTheme="majorHAnsi" w:hAnsiTheme="majorHAnsi" w:cstheme="majorHAnsi"/>
          <w:iCs/>
        </w:rPr>
        <w:t>r. De forfalder</w:t>
      </w:r>
      <w:r w:rsidR="00E12B93">
        <w:rPr>
          <w:rFonts w:asciiTheme="majorHAnsi" w:hAnsiTheme="majorHAnsi" w:cstheme="majorHAnsi"/>
          <w:iCs/>
        </w:rPr>
        <w:t>, og det er nu, der skal gøres noget.</w:t>
      </w:r>
    </w:p>
    <w:p w14:paraId="33BCCD9D" w14:textId="50EB12B0" w:rsidR="007E0824" w:rsidRPr="000D1CD5" w:rsidRDefault="007E0824" w:rsidP="00335A18">
      <w:pPr>
        <w:rPr>
          <w:b/>
          <w:bCs/>
        </w:rPr>
      </w:pPr>
      <w:r>
        <w:rPr>
          <w:rFonts w:asciiTheme="majorHAnsi" w:hAnsiTheme="majorHAnsi" w:cstheme="majorHAnsi"/>
          <w:iCs/>
        </w:rPr>
        <w:t xml:space="preserve">Jeg læser i lokalplanen, at </w:t>
      </w:r>
      <w:r w:rsidRPr="000D1CD5">
        <w:rPr>
          <w:b/>
          <w:bCs/>
          <w:i/>
          <w:iCs/>
          <w:color w:val="385623" w:themeColor="accent6" w:themeShade="80"/>
        </w:rPr>
        <w:t>udviklingen af området (omkring Skårup Seminarium) vil ske i overensstemmelse med lokalmiljøets kvaliteter, og underordner sig omkringliggende fredet og bevaringsværdig bebyggelse</w:t>
      </w:r>
      <w:r w:rsidRPr="000D1CD5">
        <w:rPr>
          <w:b/>
          <w:bCs/>
          <w:i/>
          <w:iCs/>
        </w:rPr>
        <w:t xml:space="preserve">. </w:t>
      </w:r>
    </w:p>
    <w:p w14:paraId="6538C845" w14:textId="0164E1E4" w:rsidR="007E0824" w:rsidRPr="000D1CD5" w:rsidRDefault="00125747" w:rsidP="00335A18">
      <w:r w:rsidRPr="000D1CD5">
        <w:t>Flot! MEN</w:t>
      </w:r>
      <w:r w:rsidR="000D1CD5" w:rsidRPr="000D1CD5">
        <w:t xml:space="preserve"> forholder det sig nu egentligt sådan, at kommunen agter at skabe overensstemmelse, underordne og bevare</w:t>
      </w:r>
      <w:r w:rsidRPr="000D1CD5">
        <w:t xml:space="preserve">? </w:t>
      </w:r>
      <w:r w:rsidR="000D1CD5" w:rsidRPr="000D1CD5">
        <w:t xml:space="preserve"> Har kommunen æstetikken med, eller er det uden status at nævne det og stille krav herom?</w:t>
      </w:r>
      <w:r w:rsidR="000E77BE">
        <w:t xml:space="preserve"> I C&amp;W’s tegninger ser jeg intet, der henfører til ovenstående ordlyd!</w:t>
      </w:r>
    </w:p>
    <w:p w14:paraId="0E2445E0" w14:textId="3729B70F" w:rsidR="00C150B5" w:rsidRDefault="00517381" w:rsidP="00335A18">
      <w:pPr>
        <w:rPr>
          <w:rFonts w:asciiTheme="majorHAnsi" w:hAnsiTheme="majorHAnsi" w:cstheme="majorHAnsi"/>
          <w:iCs/>
        </w:rPr>
      </w:pPr>
      <w:r w:rsidRPr="007666B2">
        <w:rPr>
          <w:rFonts w:asciiTheme="majorHAnsi" w:hAnsiTheme="majorHAnsi" w:cstheme="majorHAnsi"/>
          <w:iCs/>
        </w:rPr>
        <w:t xml:space="preserve">Jeg ser med </w:t>
      </w:r>
      <w:r w:rsidR="000E1BB2">
        <w:rPr>
          <w:rFonts w:asciiTheme="majorHAnsi" w:hAnsiTheme="majorHAnsi" w:cstheme="majorHAnsi"/>
          <w:iCs/>
        </w:rPr>
        <w:t xml:space="preserve">meget </w:t>
      </w:r>
      <w:r w:rsidRPr="007666B2">
        <w:rPr>
          <w:rFonts w:asciiTheme="majorHAnsi" w:hAnsiTheme="majorHAnsi" w:cstheme="majorHAnsi"/>
          <w:iCs/>
        </w:rPr>
        <w:t>stor bekymring på, at kommunen</w:t>
      </w:r>
      <w:r w:rsidR="007666B2" w:rsidRPr="007666B2">
        <w:rPr>
          <w:rFonts w:asciiTheme="majorHAnsi" w:hAnsiTheme="majorHAnsi" w:cstheme="majorHAnsi"/>
          <w:iCs/>
        </w:rPr>
        <w:t xml:space="preserve"> tillader så omfattende ændringer af</w:t>
      </w:r>
      <w:r w:rsidR="007666B2">
        <w:rPr>
          <w:rFonts w:asciiTheme="majorHAnsi" w:hAnsiTheme="majorHAnsi" w:cstheme="majorHAnsi"/>
          <w:iCs/>
        </w:rPr>
        <w:t xml:space="preserve"> Kulturmiljøet Skårup Seminarium.  Jeg ser endnu engang en </w:t>
      </w:r>
      <w:r w:rsidR="00E12B93">
        <w:rPr>
          <w:rFonts w:asciiTheme="majorHAnsi" w:hAnsiTheme="majorHAnsi" w:cstheme="majorHAnsi"/>
          <w:iCs/>
        </w:rPr>
        <w:t xml:space="preserve">meget </w:t>
      </w:r>
      <w:r w:rsidR="007666B2">
        <w:rPr>
          <w:rFonts w:asciiTheme="majorHAnsi" w:hAnsiTheme="majorHAnsi" w:cstheme="majorHAnsi"/>
          <w:iCs/>
        </w:rPr>
        <w:t>kedelig tendens eller udvikling i min kommune, hvor de</w:t>
      </w:r>
      <w:r w:rsidR="00E12B93">
        <w:rPr>
          <w:rFonts w:asciiTheme="majorHAnsi" w:hAnsiTheme="majorHAnsi" w:cstheme="majorHAnsi"/>
          <w:iCs/>
        </w:rPr>
        <w:t>t</w:t>
      </w:r>
      <w:r w:rsidR="007666B2">
        <w:rPr>
          <w:rFonts w:asciiTheme="majorHAnsi" w:hAnsiTheme="majorHAnsi" w:cstheme="majorHAnsi"/>
          <w:iCs/>
        </w:rPr>
        <w:t xml:space="preserve"> er, som om </w:t>
      </w:r>
      <w:r w:rsidR="00BC20DE">
        <w:rPr>
          <w:rFonts w:asciiTheme="majorHAnsi" w:hAnsiTheme="majorHAnsi" w:cstheme="majorHAnsi"/>
          <w:iCs/>
        </w:rPr>
        <w:t>I</w:t>
      </w:r>
      <w:r w:rsidR="00A20EAD">
        <w:rPr>
          <w:rFonts w:asciiTheme="majorHAnsi" w:hAnsiTheme="majorHAnsi" w:cstheme="majorHAnsi"/>
          <w:iCs/>
        </w:rPr>
        <w:t xml:space="preserve">, </w:t>
      </w:r>
      <w:r w:rsidR="007666B2">
        <w:rPr>
          <w:rFonts w:asciiTheme="majorHAnsi" w:hAnsiTheme="majorHAnsi" w:cstheme="majorHAnsi"/>
          <w:iCs/>
        </w:rPr>
        <w:t>vore folkevalgte politikere</w:t>
      </w:r>
      <w:r w:rsidR="00A20EAD">
        <w:rPr>
          <w:rFonts w:asciiTheme="majorHAnsi" w:hAnsiTheme="majorHAnsi" w:cstheme="majorHAnsi"/>
          <w:iCs/>
        </w:rPr>
        <w:t>,</w:t>
      </w:r>
      <w:r w:rsidR="007666B2">
        <w:rPr>
          <w:rFonts w:asciiTheme="majorHAnsi" w:hAnsiTheme="majorHAnsi" w:cstheme="majorHAnsi"/>
          <w:iCs/>
        </w:rPr>
        <w:t xml:space="preserve"> ikke tåler oaser eller grønne område. </w:t>
      </w:r>
      <w:r w:rsidR="007666B2" w:rsidRPr="007666B2">
        <w:rPr>
          <w:rFonts w:asciiTheme="majorHAnsi" w:hAnsiTheme="majorHAnsi" w:cstheme="majorHAnsi"/>
          <w:iCs/>
        </w:rPr>
        <w:t xml:space="preserve"> </w:t>
      </w:r>
      <w:r w:rsidR="00E12B93">
        <w:rPr>
          <w:rFonts w:asciiTheme="majorHAnsi" w:hAnsiTheme="majorHAnsi" w:cstheme="majorHAnsi"/>
          <w:iCs/>
        </w:rPr>
        <w:t xml:space="preserve">Min gamle by Svendborg er blevet overbebygget og ”tilplastret” </w:t>
      </w:r>
      <w:r w:rsidR="00B06B4C">
        <w:rPr>
          <w:rFonts w:asciiTheme="majorHAnsi" w:hAnsiTheme="majorHAnsi" w:cstheme="majorHAnsi"/>
          <w:iCs/>
        </w:rPr>
        <w:t xml:space="preserve">med </w:t>
      </w:r>
      <w:r w:rsidR="00E12B93">
        <w:rPr>
          <w:rFonts w:asciiTheme="majorHAnsi" w:hAnsiTheme="majorHAnsi" w:cstheme="majorHAnsi"/>
          <w:iCs/>
        </w:rPr>
        <w:t>ensartet, tæt og kedeligt byggeri, der ses snart sagt overalt</w:t>
      </w:r>
      <w:r w:rsidR="004C2AFA">
        <w:rPr>
          <w:rFonts w:asciiTheme="majorHAnsi" w:hAnsiTheme="majorHAnsi" w:cstheme="majorHAnsi"/>
          <w:iCs/>
        </w:rPr>
        <w:t xml:space="preserve"> i Danmark</w:t>
      </w:r>
      <w:r w:rsidR="00E12B93">
        <w:rPr>
          <w:rFonts w:asciiTheme="majorHAnsi" w:hAnsiTheme="majorHAnsi" w:cstheme="majorHAnsi"/>
          <w:iCs/>
        </w:rPr>
        <w:t xml:space="preserve">. Det må ikke ske i Skårup også! </w:t>
      </w:r>
      <w:r w:rsidR="007B1F98">
        <w:rPr>
          <w:rFonts w:asciiTheme="majorHAnsi" w:hAnsiTheme="majorHAnsi" w:cstheme="majorHAnsi"/>
          <w:iCs/>
        </w:rPr>
        <w:t xml:space="preserve"> </w:t>
      </w:r>
      <w:bookmarkStart w:id="0" w:name="_Hlk111016219"/>
    </w:p>
    <w:bookmarkEnd w:id="0"/>
    <w:p w14:paraId="1FC02653" w14:textId="5CB911BF" w:rsidR="004C2AFA" w:rsidRDefault="004C2AFA" w:rsidP="00335A18">
      <w:pPr>
        <w:rPr>
          <w:rFonts w:asciiTheme="majorHAnsi" w:hAnsiTheme="majorHAnsi" w:cstheme="majorHAnsi"/>
          <w:iCs/>
        </w:rPr>
      </w:pPr>
      <w:r>
        <w:rPr>
          <w:rFonts w:asciiTheme="majorHAnsi" w:hAnsiTheme="majorHAnsi" w:cstheme="majorHAnsi"/>
          <w:iCs/>
        </w:rPr>
        <w:t xml:space="preserve">Hvorfor tør eller kan </w:t>
      </w:r>
      <w:r w:rsidR="003879CE">
        <w:rPr>
          <w:rFonts w:asciiTheme="majorHAnsi" w:hAnsiTheme="majorHAnsi" w:cstheme="majorHAnsi"/>
          <w:iCs/>
        </w:rPr>
        <w:t>I</w:t>
      </w:r>
      <w:r w:rsidR="00527E35">
        <w:rPr>
          <w:rFonts w:asciiTheme="majorHAnsi" w:hAnsiTheme="majorHAnsi" w:cstheme="majorHAnsi"/>
          <w:iCs/>
        </w:rPr>
        <w:t>,</w:t>
      </w:r>
      <w:r w:rsidR="003879CE">
        <w:rPr>
          <w:rFonts w:asciiTheme="majorHAnsi" w:hAnsiTheme="majorHAnsi" w:cstheme="majorHAnsi"/>
          <w:iCs/>
        </w:rPr>
        <w:t xml:space="preserve"> </w:t>
      </w:r>
      <w:r w:rsidR="003C2B53">
        <w:rPr>
          <w:rFonts w:asciiTheme="majorHAnsi" w:hAnsiTheme="majorHAnsi" w:cstheme="majorHAnsi"/>
          <w:iCs/>
        </w:rPr>
        <w:t xml:space="preserve">vore </w:t>
      </w:r>
      <w:r w:rsidR="000D1CD5">
        <w:rPr>
          <w:rFonts w:asciiTheme="majorHAnsi" w:hAnsiTheme="majorHAnsi" w:cstheme="majorHAnsi"/>
          <w:iCs/>
        </w:rPr>
        <w:t xml:space="preserve">lokale </w:t>
      </w:r>
      <w:r>
        <w:rPr>
          <w:rFonts w:asciiTheme="majorHAnsi" w:hAnsiTheme="majorHAnsi" w:cstheme="majorHAnsi"/>
          <w:iCs/>
        </w:rPr>
        <w:t>politikere</w:t>
      </w:r>
      <w:r w:rsidR="00527E35">
        <w:rPr>
          <w:rFonts w:asciiTheme="majorHAnsi" w:hAnsiTheme="majorHAnsi" w:cstheme="majorHAnsi"/>
          <w:iCs/>
        </w:rPr>
        <w:t>,</w:t>
      </w:r>
      <w:r>
        <w:rPr>
          <w:rFonts w:asciiTheme="majorHAnsi" w:hAnsiTheme="majorHAnsi" w:cstheme="majorHAnsi"/>
          <w:iCs/>
        </w:rPr>
        <w:t xml:space="preserve"> slet ikke værne om kulturgoder og/eller se skønheden i </w:t>
      </w:r>
      <w:r w:rsidR="003C2B53">
        <w:rPr>
          <w:rFonts w:asciiTheme="majorHAnsi" w:hAnsiTheme="majorHAnsi" w:cstheme="majorHAnsi"/>
          <w:iCs/>
        </w:rPr>
        <w:t xml:space="preserve">det, der er anderledes og unikt? </w:t>
      </w:r>
    </w:p>
    <w:p w14:paraId="348B87F3" w14:textId="2F06EA03" w:rsidR="00047945" w:rsidRDefault="00047945" w:rsidP="00335A18">
      <w:pPr>
        <w:rPr>
          <w:rFonts w:asciiTheme="majorHAnsi" w:hAnsiTheme="majorHAnsi" w:cstheme="majorHAnsi"/>
          <w:iCs/>
        </w:rPr>
      </w:pPr>
      <w:r>
        <w:rPr>
          <w:rFonts w:asciiTheme="majorHAnsi" w:hAnsiTheme="majorHAnsi" w:cstheme="majorHAnsi"/>
          <w:iCs/>
        </w:rPr>
        <w:t xml:space="preserve">Det er meget lidt innovativt hele tiden og kun at se ”vækst” og ”gang i boligbyggeriet”, så snart der dukker en grøn oase </w:t>
      </w:r>
      <w:r w:rsidR="0044269E">
        <w:rPr>
          <w:rFonts w:asciiTheme="majorHAnsi" w:hAnsiTheme="majorHAnsi" w:cstheme="majorHAnsi"/>
          <w:iCs/>
        </w:rPr>
        <w:t xml:space="preserve">eller et grønt område </w:t>
      </w:r>
      <w:r>
        <w:rPr>
          <w:rFonts w:asciiTheme="majorHAnsi" w:hAnsiTheme="majorHAnsi" w:cstheme="majorHAnsi"/>
          <w:iCs/>
        </w:rPr>
        <w:t>op. Tør I tænke grønt og ikke sort?</w:t>
      </w:r>
      <w:r w:rsidR="0044269E">
        <w:rPr>
          <w:rFonts w:asciiTheme="majorHAnsi" w:hAnsiTheme="majorHAnsi" w:cstheme="majorHAnsi"/>
          <w:iCs/>
        </w:rPr>
        <w:t xml:space="preserve"> </w:t>
      </w:r>
    </w:p>
    <w:p w14:paraId="08396DC0" w14:textId="77777777" w:rsidR="00047945" w:rsidRDefault="00047945" w:rsidP="00335A18">
      <w:pPr>
        <w:rPr>
          <w:rFonts w:asciiTheme="majorHAnsi" w:hAnsiTheme="majorHAnsi" w:cstheme="majorHAnsi"/>
          <w:iCs/>
        </w:rPr>
      </w:pPr>
    </w:p>
    <w:p w14:paraId="4527C29F" w14:textId="4E0823DA" w:rsidR="00E12B93" w:rsidRPr="00B06B4C" w:rsidRDefault="00E12B93" w:rsidP="00335A18">
      <w:pPr>
        <w:rPr>
          <w:rFonts w:asciiTheme="majorHAnsi" w:hAnsiTheme="majorHAnsi" w:cstheme="majorHAnsi"/>
          <w:iCs/>
          <w:u w:val="single"/>
        </w:rPr>
      </w:pPr>
      <w:r w:rsidRPr="00B06B4C">
        <w:rPr>
          <w:rFonts w:asciiTheme="majorHAnsi" w:hAnsiTheme="majorHAnsi" w:cstheme="majorHAnsi"/>
          <w:iCs/>
          <w:u w:val="single"/>
        </w:rPr>
        <w:t>Mine overordnede forbehold er</w:t>
      </w:r>
      <w:r w:rsidR="003C2B53" w:rsidRPr="00B06B4C">
        <w:rPr>
          <w:rFonts w:asciiTheme="majorHAnsi" w:hAnsiTheme="majorHAnsi" w:cstheme="majorHAnsi"/>
          <w:iCs/>
          <w:u w:val="single"/>
        </w:rPr>
        <w:t xml:space="preserve"> </w:t>
      </w:r>
      <w:r w:rsidR="000D1CD5">
        <w:rPr>
          <w:rFonts w:asciiTheme="majorHAnsi" w:hAnsiTheme="majorHAnsi" w:cstheme="majorHAnsi"/>
          <w:iCs/>
          <w:u w:val="single"/>
        </w:rPr>
        <w:t xml:space="preserve">derfor </w:t>
      </w:r>
      <w:r w:rsidRPr="00B06B4C">
        <w:rPr>
          <w:rFonts w:asciiTheme="majorHAnsi" w:hAnsiTheme="majorHAnsi" w:cstheme="majorHAnsi"/>
          <w:iCs/>
          <w:u w:val="single"/>
        </w:rPr>
        <w:t>følgende:</w:t>
      </w:r>
    </w:p>
    <w:p w14:paraId="31477B8C" w14:textId="7CA59AC5" w:rsidR="00E12B93" w:rsidRPr="00246948" w:rsidRDefault="007B1F98" w:rsidP="00246948">
      <w:pPr>
        <w:pStyle w:val="Listeafsnit"/>
        <w:numPr>
          <w:ilvl w:val="0"/>
          <w:numId w:val="2"/>
        </w:numPr>
        <w:rPr>
          <w:rFonts w:asciiTheme="majorHAnsi" w:hAnsiTheme="majorHAnsi" w:cstheme="majorHAnsi"/>
          <w:iCs/>
        </w:rPr>
      </w:pPr>
      <w:r w:rsidRPr="00246948">
        <w:rPr>
          <w:rFonts w:asciiTheme="majorHAnsi" w:hAnsiTheme="majorHAnsi" w:cstheme="majorHAnsi"/>
          <w:iCs/>
        </w:rPr>
        <w:t xml:space="preserve">Der tillades </w:t>
      </w:r>
      <w:r w:rsidRPr="00246948">
        <w:rPr>
          <w:rFonts w:asciiTheme="majorHAnsi" w:hAnsiTheme="majorHAnsi" w:cstheme="majorHAnsi"/>
          <w:b/>
          <w:bCs/>
          <w:iCs/>
        </w:rPr>
        <w:t>alt for mange nye boliger</w:t>
      </w:r>
      <w:r w:rsidRPr="00246948">
        <w:rPr>
          <w:rFonts w:asciiTheme="majorHAnsi" w:hAnsiTheme="majorHAnsi" w:cstheme="majorHAnsi"/>
          <w:iCs/>
        </w:rPr>
        <w:t xml:space="preserve"> på området. </w:t>
      </w:r>
      <w:r w:rsidR="004C2AFA" w:rsidRPr="00246948">
        <w:rPr>
          <w:rFonts w:asciiTheme="majorHAnsi" w:hAnsiTheme="majorHAnsi" w:cstheme="majorHAnsi"/>
          <w:iCs/>
        </w:rPr>
        <w:t xml:space="preserve">Op til 80 nye boliger plus boliger i det gamle byggeri: </w:t>
      </w:r>
      <w:r w:rsidRPr="00246948">
        <w:rPr>
          <w:rFonts w:asciiTheme="majorHAnsi" w:hAnsiTheme="majorHAnsi" w:cstheme="majorHAnsi"/>
          <w:iCs/>
        </w:rPr>
        <w:t xml:space="preserve">Det </w:t>
      </w:r>
      <w:r w:rsidRPr="00246948">
        <w:rPr>
          <w:rFonts w:asciiTheme="majorHAnsi" w:hAnsiTheme="majorHAnsi" w:cstheme="majorHAnsi"/>
          <w:iCs/>
          <w:u w:val="single"/>
        </w:rPr>
        <w:t>vil</w:t>
      </w:r>
      <w:r w:rsidRPr="00246948">
        <w:rPr>
          <w:rFonts w:asciiTheme="majorHAnsi" w:hAnsiTheme="majorHAnsi" w:cstheme="majorHAnsi"/>
          <w:iCs/>
        </w:rPr>
        <w:t xml:space="preserve"> gå ud over miljøet, stilheden og</w:t>
      </w:r>
      <w:r w:rsidR="003C2B53" w:rsidRPr="00246948">
        <w:rPr>
          <w:rFonts w:asciiTheme="majorHAnsi" w:hAnsiTheme="majorHAnsi" w:cstheme="majorHAnsi"/>
          <w:iCs/>
        </w:rPr>
        <w:t xml:space="preserve"> stedets autencitet</w:t>
      </w:r>
      <w:r w:rsidRPr="00246948">
        <w:rPr>
          <w:rFonts w:asciiTheme="majorHAnsi" w:hAnsiTheme="majorHAnsi" w:cstheme="majorHAnsi"/>
          <w:iCs/>
        </w:rPr>
        <w:t>.</w:t>
      </w:r>
      <w:r w:rsidR="004C2AFA" w:rsidRPr="00246948">
        <w:rPr>
          <w:rFonts w:asciiTheme="majorHAnsi" w:hAnsiTheme="majorHAnsi" w:cstheme="majorHAnsi"/>
          <w:iCs/>
        </w:rPr>
        <w:t xml:space="preserve"> Der er ganske enkelt tale om et ”overgreb”.</w:t>
      </w:r>
      <w:r w:rsidR="003C2B53" w:rsidRPr="00246948">
        <w:rPr>
          <w:rFonts w:asciiTheme="majorHAnsi" w:hAnsiTheme="majorHAnsi" w:cstheme="majorHAnsi"/>
          <w:iCs/>
        </w:rPr>
        <w:t xml:space="preserve">  </w:t>
      </w:r>
    </w:p>
    <w:p w14:paraId="7B491ED0" w14:textId="33CF0C3E" w:rsidR="003C2B53" w:rsidRDefault="003C2B53" w:rsidP="003C2B53">
      <w:pPr>
        <w:pStyle w:val="Listeafsnit"/>
        <w:rPr>
          <w:rFonts w:asciiTheme="majorHAnsi" w:hAnsiTheme="majorHAnsi" w:cstheme="majorHAnsi"/>
          <w:iCs/>
        </w:rPr>
      </w:pPr>
      <w:r>
        <w:rPr>
          <w:rFonts w:asciiTheme="majorHAnsi" w:hAnsiTheme="majorHAnsi" w:cstheme="majorHAnsi"/>
          <w:iCs/>
        </w:rPr>
        <w:t xml:space="preserve">Nu er muligheden der for at fjerne det skæmmende og forfaldne </w:t>
      </w:r>
      <w:r w:rsidR="00246948">
        <w:rPr>
          <w:rFonts w:asciiTheme="majorHAnsi" w:hAnsiTheme="majorHAnsi" w:cstheme="majorHAnsi"/>
          <w:iCs/>
        </w:rPr>
        <w:t xml:space="preserve">røde </w:t>
      </w:r>
      <w:r>
        <w:rPr>
          <w:rFonts w:asciiTheme="majorHAnsi" w:hAnsiTheme="majorHAnsi" w:cstheme="majorHAnsi"/>
          <w:iCs/>
        </w:rPr>
        <w:t>60’er -byggeri, men det er et dårlig</w:t>
      </w:r>
      <w:r w:rsidR="00246948">
        <w:rPr>
          <w:rFonts w:asciiTheme="majorHAnsi" w:hAnsiTheme="majorHAnsi" w:cstheme="majorHAnsi"/>
          <w:iCs/>
        </w:rPr>
        <w:t>t</w:t>
      </w:r>
      <w:r>
        <w:rPr>
          <w:rFonts w:asciiTheme="majorHAnsi" w:hAnsiTheme="majorHAnsi" w:cstheme="majorHAnsi"/>
          <w:iCs/>
        </w:rPr>
        <w:t xml:space="preserve"> argument for at tillade ny</w:t>
      </w:r>
      <w:r w:rsidR="00246948">
        <w:rPr>
          <w:rFonts w:asciiTheme="majorHAnsi" w:hAnsiTheme="majorHAnsi" w:cstheme="majorHAnsi"/>
          <w:iCs/>
        </w:rPr>
        <w:t>t, men på en anden måde</w:t>
      </w:r>
      <w:r>
        <w:rPr>
          <w:rFonts w:asciiTheme="majorHAnsi" w:hAnsiTheme="majorHAnsi" w:cstheme="majorHAnsi"/>
          <w:iCs/>
        </w:rPr>
        <w:t xml:space="preserve"> </w:t>
      </w:r>
      <w:r w:rsidR="00246948">
        <w:rPr>
          <w:rFonts w:asciiTheme="majorHAnsi" w:hAnsiTheme="majorHAnsi" w:cstheme="majorHAnsi"/>
          <w:iCs/>
        </w:rPr>
        <w:t>ligeså ødelæggende byggeri.</w:t>
      </w:r>
    </w:p>
    <w:p w14:paraId="29156697" w14:textId="0C371365" w:rsidR="00246948" w:rsidRDefault="00246948" w:rsidP="00246948">
      <w:pPr>
        <w:pStyle w:val="Listeafsnit"/>
        <w:numPr>
          <w:ilvl w:val="0"/>
          <w:numId w:val="2"/>
        </w:numPr>
        <w:rPr>
          <w:rFonts w:asciiTheme="majorHAnsi" w:hAnsiTheme="majorHAnsi" w:cstheme="majorHAnsi"/>
          <w:iCs/>
        </w:rPr>
      </w:pPr>
      <w:r>
        <w:rPr>
          <w:rFonts w:asciiTheme="majorHAnsi" w:hAnsiTheme="majorHAnsi" w:cstheme="majorHAnsi"/>
          <w:iCs/>
        </w:rPr>
        <w:t xml:space="preserve">Burde der ikke stilles </w:t>
      </w:r>
      <w:r w:rsidRPr="00246948">
        <w:rPr>
          <w:rFonts w:asciiTheme="majorHAnsi" w:hAnsiTheme="majorHAnsi" w:cstheme="majorHAnsi"/>
          <w:b/>
          <w:bCs/>
          <w:iCs/>
        </w:rPr>
        <w:t>krav om først at renovere de gamle bygninger og derefter bygge nyt</w:t>
      </w:r>
      <w:r>
        <w:rPr>
          <w:rFonts w:asciiTheme="majorHAnsi" w:hAnsiTheme="majorHAnsi" w:cstheme="majorHAnsi"/>
          <w:iCs/>
        </w:rPr>
        <w:t xml:space="preserve">? Der vil jo gå yderligere år, </w:t>
      </w:r>
      <w:r w:rsidR="002B03E5">
        <w:rPr>
          <w:rFonts w:asciiTheme="majorHAnsi" w:hAnsiTheme="majorHAnsi" w:cstheme="majorHAnsi"/>
          <w:iCs/>
        </w:rPr>
        <w:t>hvor</w:t>
      </w:r>
      <w:r>
        <w:rPr>
          <w:rFonts w:asciiTheme="majorHAnsi" w:hAnsiTheme="majorHAnsi" w:cstheme="majorHAnsi"/>
          <w:iCs/>
        </w:rPr>
        <w:t xml:space="preserve"> de gamle, bevaringsværdige bygninger </w:t>
      </w:r>
      <w:r w:rsidR="002B03E5">
        <w:rPr>
          <w:rFonts w:asciiTheme="majorHAnsi" w:hAnsiTheme="majorHAnsi" w:cstheme="majorHAnsi"/>
          <w:iCs/>
        </w:rPr>
        <w:t>kan stå og forfalde endnu mere.</w:t>
      </w:r>
      <w:r w:rsidR="00C150B5">
        <w:rPr>
          <w:rFonts w:asciiTheme="majorHAnsi" w:hAnsiTheme="majorHAnsi" w:cstheme="majorHAnsi"/>
          <w:iCs/>
        </w:rPr>
        <w:t xml:space="preserve"> </w:t>
      </w:r>
    </w:p>
    <w:p w14:paraId="63C1FFB0" w14:textId="725FD161" w:rsidR="002B03E5" w:rsidRDefault="002B03E5" w:rsidP="00246948">
      <w:pPr>
        <w:pStyle w:val="Listeafsnit"/>
        <w:numPr>
          <w:ilvl w:val="0"/>
          <w:numId w:val="2"/>
        </w:numPr>
        <w:rPr>
          <w:rFonts w:asciiTheme="majorHAnsi" w:hAnsiTheme="majorHAnsi" w:cstheme="majorHAnsi"/>
          <w:iCs/>
        </w:rPr>
      </w:pPr>
      <w:r w:rsidRPr="002B03E5">
        <w:rPr>
          <w:rFonts w:asciiTheme="majorHAnsi" w:hAnsiTheme="majorHAnsi" w:cstheme="majorHAnsi"/>
          <w:b/>
          <w:bCs/>
          <w:iCs/>
        </w:rPr>
        <w:t>De nye bygningers højde</w:t>
      </w:r>
      <w:r>
        <w:rPr>
          <w:rFonts w:asciiTheme="majorHAnsi" w:hAnsiTheme="majorHAnsi" w:cstheme="majorHAnsi"/>
          <w:iCs/>
        </w:rPr>
        <w:t xml:space="preserve"> (op til 12 meter) kan på ingen måde accepteres. Det vil skæmme Kulturmiljøet Skårup, og det vil give voldsomme gener for naboerne. Hvorfor skal der i det hele taget bygges </w:t>
      </w:r>
      <w:r w:rsidRPr="00C150B5">
        <w:rPr>
          <w:rFonts w:asciiTheme="majorHAnsi" w:hAnsiTheme="majorHAnsi" w:cstheme="majorHAnsi"/>
          <w:b/>
          <w:bCs/>
          <w:iCs/>
        </w:rPr>
        <w:t xml:space="preserve">etagebyggeri, der slet ikke er tilpasset </w:t>
      </w:r>
      <w:r w:rsidR="00C150B5">
        <w:rPr>
          <w:rFonts w:asciiTheme="majorHAnsi" w:hAnsiTheme="majorHAnsi" w:cstheme="majorHAnsi"/>
          <w:b/>
          <w:bCs/>
          <w:iCs/>
        </w:rPr>
        <w:t xml:space="preserve">det eksisterende lave byggeri </w:t>
      </w:r>
      <w:r w:rsidRPr="00C150B5">
        <w:rPr>
          <w:rFonts w:asciiTheme="majorHAnsi" w:hAnsiTheme="majorHAnsi" w:cstheme="majorHAnsi"/>
          <w:b/>
          <w:bCs/>
          <w:iCs/>
        </w:rPr>
        <w:t>i Skårup</w:t>
      </w:r>
      <w:r>
        <w:rPr>
          <w:rFonts w:asciiTheme="majorHAnsi" w:hAnsiTheme="majorHAnsi" w:cstheme="majorHAnsi"/>
          <w:iCs/>
        </w:rPr>
        <w:t>?</w:t>
      </w:r>
      <w:r w:rsidR="00C150B5">
        <w:rPr>
          <w:rFonts w:asciiTheme="majorHAnsi" w:hAnsiTheme="majorHAnsi" w:cstheme="majorHAnsi"/>
          <w:iCs/>
        </w:rPr>
        <w:t xml:space="preserve"> </w:t>
      </w:r>
    </w:p>
    <w:p w14:paraId="7F1BAE2E" w14:textId="68E614B7" w:rsidR="000C449A" w:rsidRPr="008D68E4" w:rsidRDefault="0039742A" w:rsidP="000C449A">
      <w:pPr>
        <w:pStyle w:val="Listeafsnit"/>
        <w:numPr>
          <w:ilvl w:val="0"/>
          <w:numId w:val="2"/>
        </w:numPr>
        <w:rPr>
          <w:rFonts w:asciiTheme="majorHAnsi" w:hAnsiTheme="majorHAnsi" w:cstheme="majorHAnsi"/>
          <w:iCs/>
        </w:rPr>
      </w:pPr>
      <w:r w:rsidRPr="008D68E4">
        <w:rPr>
          <w:rFonts w:asciiTheme="majorHAnsi" w:hAnsiTheme="majorHAnsi" w:cstheme="majorHAnsi"/>
          <w:iCs/>
        </w:rPr>
        <w:lastRenderedPageBreak/>
        <w:t xml:space="preserve">Kommunen bør stille krav om, at </w:t>
      </w:r>
      <w:r w:rsidRPr="008D68E4">
        <w:rPr>
          <w:rFonts w:asciiTheme="majorHAnsi" w:hAnsiTheme="majorHAnsi" w:cstheme="majorHAnsi"/>
          <w:b/>
          <w:bCs/>
          <w:iCs/>
        </w:rPr>
        <w:t xml:space="preserve">de store, gamle træer – enkelte sjældne, </w:t>
      </w:r>
      <w:r w:rsidR="000C449A" w:rsidRPr="008D68E4">
        <w:rPr>
          <w:rFonts w:asciiTheme="majorHAnsi" w:hAnsiTheme="majorHAnsi" w:cstheme="majorHAnsi"/>
          <w:b/>
          <w:bCs/>
          <w:iCs/>
        </w:rPr>
        <w:t>enkelte aparte (klatretræ</w:t>
      </w:r>
      <w:r w:rsidR="00DE5457">
        <w:rPr>
          <w:rFonts w:asciiTheme="majorHAnsi" w:hAnsiTheme="majorHAnsi" w:cstheme="majorHAnsi"/>
          <w:b/>
          <w:bCs/>
          <w:iCs/>
        </w:rPr>
        <w:t>et</w:t>
      </w:r>
      <w:r w:rsidR="000C449A" w:rsidRPr="008D68E4">
        <w:rPr>
          <w:rFonts w:asciiTheme="majorHAnsi" w:hAnsiTheme="majorHAnsi" w:cstheme="majorHAnsi"/>
          <w:b/>
          <w:bCs/>
          <w:iCs/>
        </w:rPr>
        <w:t xml:space="preserve">) </w:t>
      </w:r>
      <w:r w:rsidRPr="008D68E4">
        <w:rPr>
          <w:rFonts w:asciiTheme="majorHAnsi" w:hAnsiTheme="majorHAnsi" w:cstheme="majorHAnsi"/>
          <w:b/>
          <w:bCs/>
          <w:iCs/>
        </w:rPr>
        <w:t>ikke fældes overhovedet</w:t>
      </w:r>
      <w:r w:rsidRPr="008D68E4">
        <w:rPr>
          <w:rFonts w:asciiTheme="majorHAnsi" w:hAnsiTheme="majorHAnsi" w:cstheme="majorHAnsi"/>
          <w:iCs/>
        </w:rPr>
        <w:t>. Ingen dispensationer!</w:t>
      </w:r>
      <w:r w:rsidR="000C449A" w:rsidRPr="008D68E4">
        <w:rPr>
          <w:rFonts w:asciiTheme="majorHAnsi" w:hAnsiTheme="majorHAnsi" w:cstheme="majorHAnsi"/>
          <w:iCs/>
        </w:rPr>
        <w:t xml:space="preserve"> Træerne kan ikke genskabes og slet ikke med bøgehække, som der foreslås</w:t>
      </w:r>
      <w:r w:rsidR="00DD18B1" w:rsidRPr="008D68E4">
        <w:rPr>
          <w:rFonts w:asciiTheme="majorHAnsi" w:hAnsiTheme="majorHAnsi" w:cstheme="majorHAnsi"/>
          <w:iCs/>
        </w:rPr>
        <w:t>, og som ses overalt</w:t>
      </w:r>
      <w:r w:rsidR="002F7028">
        <w:rPr>
          <w:rFonts w:asciiTheme="majorHAnsi" w:hAnsiTheme="majorHAnsi" w:cstheme="majorHAnsi"/>
          <w:iCs/>
        </w:rPr>
        <w:t xml:space="preserve"> og blot understreger den kedelige nybyggeri-ensartethed.</w:t>
      </w:r>
    </w:p>
    <w:p w14:paraId="6F3C0238" w14:textId="069525BC" w:rsidR="00FB3472" w:rsidRDefault="00FB3472" w:rsidP="00FB3472">
      <w:pPr>
        <w:ind w:left="360"/>
        <w:rPr>
          <w:rFonts w:asciiTheme="majorHAnsi" w:hAnsiTheme="majorHAnsi" w:cstheme="majorHAnsi"/>
          <w:iCs/>
        </w:rPr>
      </w:pPr>
    </w:p>
    <w:p w14:paraId="59AD163F" w14:textId="49BE75F5" w:rsidR="003D08A1" w:rsidRPr="007F51FE" w:rsidRDefault="003D08A1" w:rsidP="00FB3472">
      <w:pPr>
        <w:ind w:left="360"/>
        <w:rPr>
          <w:rFonts w:asciiTheme="majorHAnsi" w:hAnsiTheme="majorHAnsi" w:cstheme="majorHAnsi"/>
          <w:iCs/>
          <w:u w:val="single"/>
        </w:rPr>
      </w:pPr>
      <w:r w:rsidRPr="007F51FE">
        <w:rPr>
          <w:rFonts w:asciiTheme="majorHAnsi" w:hAnsiTheme="majorHAnsi" w:cstheme="majorHAnsi"/>
          <w:iCs/>
          <w:u w:val="single"/>
        </w:rPr>
        <w:t>Forslag:</w:t>
      </w:r>
    </w:p>
    <w:p w14:paraId="2AC004F5" w14:textId="47EB77C4" w:rsidR="003D08A1" w:rsidRDefault="007F51FE" w:rsidP="007F51FE">
      <w:pPr>
        <w:pStyle w:val="Listeafsnit"/>
        <w:numPr>
          <w:ilvl w:val="0"/>
          <w:numId w:val="2"/>
        </w:numPr>
        <w:rPr>
          <w:rFonts w:asciiTheme="majorHAnsi" w:hAnsiTheme="majorHAnsi" w:cstheme="majorHAnsi"/>
          <w:iCs/>
        </w:rPr>
      </w:pPr>
      <w:r w:rsidRPr="007F51FE">
        <w:rPr>
          <w:rFonts w:asciiTheme="majorHAnsi" w:hAnsiTheme="majorHAnsi" w:cstheme="majorHAnsi"/>
          <w:iCs/>
        </w:rPr>
        <w:t>Svendborg Kommune kunne overveje at bygge nyt</w:t>
      </w:r>
      <w:r w:rsidR="008523D6">
        <w:rPr>
          <w:rFonts w:asciiTheme="majorHAnsi" w:hAnsiTheme="majorHAnsi" w:cstheme="majorHAnsi"/>
          <w:iCs/>
        </w:rPr>
        <w:t>, lavt byggeri</w:t>
      </w:r>
      <w:r w:rsidRPr="007F51FE">
        <w:rPr>
          <w:rFonts w:asciiTheme="majorHAnsi" w:hAnsiTheme="majorHAnsi" w:cstheme="majorHAnsi"/>
          <w:iCs/>
        </w:rPr>
        <w:t xml:space="preserve"> i den nye del af Skårup</w:t>
      </w:r>
      <w:r w:rsidR="00BC20DE">
        <w:rPr>
          <w:rFonts w:asciiTheme="majorHAnsi" w:hAnsiTheme="majorHAnsi" w:cstheme="majorHAnsi"/>
          <w:iCs/>
        </w:rPr>
        <w:t>.</w:t>
      </w:r>
    </w:p>
    <w:p w14:paraId="113881C2" w14:textId="06F7F400" w:rsidR="007F51FE" w:rsidRDefault="007F51FE" w:rsidP="007F51FE">
      <w:pPr>
        <w:pStyle w:val="Listeafsnit"/>
        <w:numPr>
          <w:ilvl w:val="0"/>
          <w:numId w:val="2"/>
        </w:numPr>
        <w:rPr>
          <w:rFonts w:asciiTheme="majorHAnsi" w:hAnsiTheme="majorHAnsi" w:cstheme="majorHAnsi"/>
          <w:iCs/>
        </w:rPr>
      </w:pPr>
      <w:r>
        <w:rPr>
          <w:rFonts w:asciiTheme="majorHAnsi" w:hAnsiTheme="majorHAnsi" w:cstheme="majorHAnsi"/>
          <w:iCs/>
        </w:rPr>
        <w:t>Kunne Kommunen søge Realdania eller lignende for tilskud til at renovere seminariet?</w:t>
      </w:r>
      <w:r w:rsidR="002F7028">
        <w:rPr>
          <w:rFonts w:asciiTheme="majorHAnsi" w:hAnsiTheme="majorHAnsi" w:cstheme="majorHAnsi"/>
          <w:iCs/>
        </w:rPr>
        <w:t xml:space="preserve"> </w:t>
      </w:r>
    </w:p>
    <w:p w14:paraId="41A37B42" w14:textId="7BEEECB3" w:rsidR="007F51FE" w:rsidRDefault="007F51FE" w:rsidP="007F51FE">
      <w:pPr>
        <w:pStyle w:val="Listeafsnit"/>
        <w:numPr>
          <w:ilvl w:val="0"/>
          <w:numId w:val="2"/>
        </w:numPr>
        <w:rPr>
          <w:rFonts w:asciiTheme="majorHAnsi" w:hAnsiTheme="majorHAnsi" w:cstheme="majorHAnsi"/>
          <w:iCs/>
        </w:rPr>
      </w:pPr>
      <w:r>
        <w:rPr>
          <w:rFonts w:asciiTheme="majorHAnsi" w:hAnsiTheme="majorHAnsi" w:cstheme="majorHAnsi"/>
          <w:iCs/>
        </w:rPr>
        <w:t>Den gamle gule gymnastiksal bevares og benyttes til fælleshus og til forsamlingshus for byen</w:t>
      </w:r>
      <w:r w:rsidR="008523D6">
        <w:rPr>
          <w:rFonts w:asciiTheme="majorHAnsi" w:hAnsiTheme="majorHAnsi" w:cstheme="majorHAnsi"/>
          <w:iCs/>
        </w:rPr>
        <w:t>.</w:t>
      </w:r>
    </w:p>
    <w:p w14:paraId="17FB8724" w14:textId="71ADB969" w:rsidR="008523D6" w:rsidRDefault="008523D6" w:rsidP="007F51FE">
      <w:pPr>
        <w:pStyle w:val="Listeafsnit"/>
        <w:numPr>
          <w:ilvl w:val="0"/>
          <w:numId w:val="2"/>
        </w:numPr>
        <w:rPr>
          <w:rFonts w:asciiTheme="majorHAnsi" w:hAnsiTheme="majorHAnsi" w:cstheme="majorHAnsi"/>
          <w:iCs/>
        </w:rPr>
      </w:pPr>
      <w:r>
        <w:rPr>
          <w:rFonts w:asciiTheme="majorHAnsi" w:hAnsiTheme="majorHAnsi" w:cstheme="majorHAnsi"/>
          <w:iCs/>
        </w:rPr>
        <w:t>Der bygges få, nye enkeltstående huse tilpasset parkens træer og i en stil, der er tilpasset bygningernes historik og stilart. Ikke plagiat</w:t>
      </w:r>
      <w:r w:rsidR="004D2D04">
        <w:rPr>
          <w:rFonts w:asciiTheme="majorHAnsi" w:hAnsiTheme="majorHAnsi" w:cstheme="majorHAnsi"/>
          <w:iCs/>
        </w:rPr>
        <w:t xml:space="preserve"> (som arkitekten sikkert vil sige)</w:t>
      </w:r>
      <w:r>
        <w:rPr>
          <w:rFonts w:asciiTheme="majorHAnsi" w:hAnsiTheme="majorHAnsi" w:cstheme="majorHAnsi"/>
          <w:iCs/>
        </w:rPr>
        <w:t>, men nytænkning på fornem vis</w:t>
      </w:r>
      <w:r w:rsidR="00200460">
        <w:rPr>
          <w:rFonts w:asciiTheme="majorHAnsi" w:hAnsiTheme="majorHAnsi" w:cstheme="majorHAnsi"/>
          <w:iCs/>
        </w:rPr>
        <w:t xml:space="preserve"> og ikke set andetsteds.</w:t>
      </w:r>
    </w:p>
    <w:p w14:paraId="394B43BB" w14:textId="77777777" w:rsidR="007F51FE" w:rsidRPr="007F51FE" w:rsidRDefault="007F51FE" w:rsidP="007F51FE">
      <w:pPr>
        <w:rPr>
          <w:rFonts w:asciiTheme="majorHAnsi" w:hAnsiTheme="majorHAnsi" w:cstheme="majorHAnsi"/>
          <w:iCs/>
        </w:rPr>
      </w:pPr>
    </w:p>
    <w:p w14:paraId="259CC3EC" w14:textId="77777777" w:rsidR="001C13A7" w:rsidRDefault="008D68E4" w:rsidP="001C13A7">
      <w:pPr>
        <w:spacing w:after="0"/>
        <w:ind w:left="360"/>
        <w:rPr>
          <w:rFonts w:asciiTheme="majorHAnsi" w:hAnsiTheme="majorHAnsi" w:cstheme="majorHAnsi"/>
          <w:iCs/>
        </w:rPr>
      </w:pPr>
      <w:r>
        <w:rPr>
          <w:rFonts w:asciiTheme="majorHAnsi" w:hAnsiTheme="majorHAnsi" w:cstheme="majorHAnsi"/>
          <w:iCs/>
        </w:rPr>
        <w:t xml:space="preserve">Jeg anmoder </w:t>
      </w:r>
      <w:r w:rsidR="000C449A">
        <w:rPr>
          <w:rFonts w:asciiTheme="majorHAnsi" w:hAnsiTheme="majorHAnsi" w:cstheme="majorHAnsi"/>
          <w:iCs/>
        </w:rPr>
        <w:t xml:space="preserve">Svendborg Kommune </w:t>
      </w:r>
      <w:r>
        <w:rPr>
          <w:rFonts w:asciiTheme="majorHAnsi" w:hAnsiTheme="majorHAnsi" w:cstheme="majorHAnsi"/>
          <w:iCs/>
        </w:rPr>
        <w:t xml:space="preserve">om at </w:t>
      </w:r>
      <w:r w:rsidR="000C449A">
        <w:rPr>
          <w:rFonts w:asciiTheme="majorHAnsi" w:hAnsiTheme="majorHAnsi" w:cstheme="majorHAnsi"/>
          <w:iCs/>
        </w:rPr>
        <w:t xml:space="preserve">revurdere lokalplanen og </w:t>
      </w:r>
      <w:r>
        <w:rPr>
          <w:rFonts w:asciiTheme="majorHAnsi" w:hAnsiTheme="majorHAnsi" w:cstheme="majorHAnsi"/>
          <w:iCs/>
        </w:rPr>
        <w:t>overveje e</w:t>
      </w:r>
      <w:r w:rsidR="000C449A">
        <w:rPr>
          <w:rFonts w:asciiTheme="majorHAnsi" w:hAnsiTheme="majorHAnsi" w:cstheme="majorHAnsi"/>
          <w:iCs/>
        </w:rPr>
        <w:t xml:space="preserve">ndnu engang, om det </w:t>
      </w:r>
    </w:p>
    <w:p w14:paraId="22D545D6" w14:textId="296BBF75" w:rsidR="00FB3472" w:rsidRDefault="000C449A" w:rsidP="001C13A7">
      <w:pPr>
        <w:spacing w:after="0"/>
        <w:ind w:left="360"/>
        <w:rPr>
          <w:rFonts w:asciiTheme="majorHAnsi" w:hAnsiTheme="majorHAnsi" w:cstheme="majorHAnsi"/>
          <w:iCs/>
        </w:rPr>
      </w:pPr>
      <w:r>
        <w:rPr>
          <w:rFonts w:asciiTheme="majorHAnsi" w:hAnsiTheme="majorHAnsi" w:cstheme="majorHAnsi"/>
          <w:iCs/>
        </w:rPr>
        <w:t xml:space="preserve">hele er godt nok. </w:t>
      </w:r>
      <w:r w:rsidR="008D68E4">
        <w:rPr>
          <w:rFonts w:asciiTheme="majorHAnsi" w:hAnsiTheme="majorHAnsi" w:cstheme="majorHAnsi"/>
          <w:iCs/>
        </w:rPr>
        <w:t xml:space="preserve"> </w:t>
      </w:r>
    </w:p>
    <w:p w14:paraId="66026DD6" w14:textId="77777777" w:rsidR="00600055" w:rsidRDefault="00600055" w:rsidP="00FB3472">
      <w:pPr>
        <w:ind w:left="360"/>
        <w:rPr>
          <w:rFonts w:asciiTheme="majorHAnsi" w:hAnsiTheme="majorHAnsi" w:cstheme="majorHAnsi"/>
          <w:iCs/>
        </w:rPr>
      </w:pPr>
    </w:p>
    <w:p w14:paraId="61BC2451" w14:textId="2BEE92C3" w:rsidR="008D68E4" w:rsidRDefault="008D68E4" w:rsidP="00FB3472">
      <w:pPr>
        <w:ind w:left="360"/>
        <w:rPr>
          <w:rFonts w:asciiTheme="majorHAnsi" w:hAnsiTheme="majorHAnsi" w:cstheme="majorHAnsi"/>
          <w:iCs/>
        </w:rPr>
      </w:pPr>
      <w:r>
        <w:rPr>
          <w:rFonts w:asciiTheme="majorHAnsi" w:hAnsiTheme="majorHAnsi" w:cstheme="majorHAnsi"/>
          <w:iCs/>
        </w:rPr>
        <w:t>Med venlig hilsen</w:t>
      </w:r>
    </w:p>
    <w:p w14:paraId="7A81035A" w14:textId="77777777" w:rsidR="00397866" w:rsidRDefault="00397866" w:rsidP="00FB3472">
      <w:pPr>
        <w:ind w:left="360"/>
        <w:rPr>
          <w:rFonts w:asciiTheme="majorHAnsi" w:hAnsiTheme="majorHAnsi" w:cstheme="majorHAnsi"/>
          <w:iCs/>
        </w:rPr>
      </w:pPr>
    </w:p>
    <w:p w14:paraId="4BBCE609" w14:textId="36EEB115" w:rsidR="008D68E4" w:rsidRDefault="008D68E4" w:rsidP="00600055">
      <w:pPr>
        <w:spacing w:after="0"/>
        <w:ind w:left="360"/>
        <w:rPr>
          <w:rFonts w:asciiTheme="majorHAnsi" w:hAnsiTheme="majorHAnsi" w:cstheme="majorHAnsi"/>
          <w:iCs/>
        </w:rPr>
      </w:pPr>
      <w:r>
        <w:rPr>
          <w:rFonts w:asciiTheme="majorHAnsi" w:hAnsiTheme="majorHAnsi" w:cstheme="majorHAnsi"/>
          <w:iCs/>
        </w:rPr>
        <w:t xml:space="preserve">Margit Jørgensen </w:t>
      </w:r>
    </w:p>
    <w:p w14:paraId="7E0C44AC" w14:textId="7C321066" w:rsidR="00600055" w:rsidRDefault="00600055" w:rsidP="00600055">
      <w:pPr>
        <w:spacing w:after="0"/>
        <w:ind w:left="360"/>
        <w:rPr>
          <w:rFonts w:asciiTheme="majorHAnsi" w:hAnsiTheme="majorHAnsi" w:cstheme="majorHAnsi"/>
          <w:iCs/>
        </w:rPr>
      </w:pPr>
      <w:r>
        <w:rPr>
          <w:rFonts w:asciiTheme="majorHAnsi" w:hAnsiTheme="majorHAnsi" w:cstheme="majorHAnsi"/>
          <w:iCs/>
        </w:rPr>
        <w:t>Østergade 29</w:t>
      </w:r>
    </w:p>
    <w:p w14:paraId="27AC1BE2" w14:textId="461A6C40" w:rsidR="00600055" w:rsidRDefault="00600055" w:rsidP="00600055">
      <w:pPr>
        <w:spacing w:after="0"/>
        <w:ind w:left="360"/>
        <w:rPr>
          <w:rFonts w:asciiTheme="majorHAnsi" w:hAnsiTheme="majorHAnsi" w:cstheme="majorHAnsi"/>
          <w:iCs/>
        </w:rPr>
      </w:pPr>
      <w:r>
        <w:rPr>
          <w:rFonts w:asciiTheme="majorHAnsi" w:hAnsiTheme="majorHAnsi" w:cstheme="majorHAnsi"/>
          <w:iCs/>
        </w:rPr>
        <w:t>5881 Skårup</w:t>
      </w:r>
    </w:p>
    <w:p w14:paraId="79088892" w14:textId="77777777" w:rsidR="008D68E4" w:rsidRDefault="008D68E4" w:rsidP="00FB3472">
      <w:pPr>
        <w:ind w:left="360"/>
        <w:rPr>
          <w:rFonts w:asciiTheme="majorHAnsi" w:hAnsiTheme="majorHAnsi" w:cstheme="majorHAnsi"/>
          <w:iCs/>
        </w:rPr>
      </w:pPr>
    </w:p>
    <w:p w14:paraId="34342D74" w14:textId="77777777" w:rsidR="008D68E4" w:rsidRDefault="008D68E4" w:rsidP="00FB3472">
      <w:pPr>
        <w:ind w:left="360"/>
        <w:rPr>
          <w:rFonts w:asciiTheme="majorHAnsi" w:hAnsiTheme="majorHAnsi" w:cstheme="majorHAnsi"/>
          <w:iCs/>
        </w:rPr>
      </w:pPr>
    </w:p>
    <w:p w14:paraId="767C9F38" w14:textId="77777777" w:rsidR="000C449A" w:rsidRDefault="000C449A" w:rsidP="00FB3472">
      <w:pPr>
        <w:ind w:left="360"/>
        <w:rPr>
          <w:rFonts w:asciiTheme="majorHAnsi" w:hAnsiTheme="majorHAnsi" w:cstheme="majorHAnsi"/>
          <w:iCs/>
        </w:rPr>
      </w:pPr>
    </w:p>
    <w:p w14:paraId="7F14DF55" w14:textId="5EC8CE64" w:rsidR="000C449A" w:rsidRPr="00FB3472" w:rsidRDefault="000C449A" w:rsidP="00FB3472">
      <w:pPr>
        <w:ind w:left="360"/>
        <w:rPr>
          <w:rFonts w:asciiTheme="majorHAnsi" w:hAnsiTheme="majorHAnsi" w:cstheme="majorHAnsi"/>
          <w:iCs/>
        </w:rPr>
      </w:pPr>
      <w:r>
        <w:rPr>
          <w:rFonts w:asciiTheme="majorHAnsi" w:hAnsiTheme="majorHAnsi" w:cstheme="majorHAnsi"/>
          <w:iCs/>
        </w:rPr>
        <w:t xml:space="preserve"> </w:t>
      </w:r>
    </w:p>
    <w:p w14:paraId="34C08551" w14:textId="77777777" w:rsidR="00C150B5" w:rsidRPr="00246948" w:rsidRDefault="00C150B5" w:rsidP="00C150B5">
      <w:pPr>
        <w:pStyle w:val="Listeafsnit"/>
        <w:rPr>
          <w:rFonts w:asciiTheme="majorHAnsi" w:hAnsiTheme="majorHAnsi" w:cstheme="majorHAnsi"/>
          <w:iCs/>
        </w:rPr>
      </w:pPr>
    </w:p>
    <w:p w14:paraId="0EF9DF5B" w14:textId="77777777" w:rsidR="00246948" w:rsidRDefault="00246948" w:rsidP="00246948">
      <w:pPr>
        <w:rPr>
          <w:rFonts w:asciiTheme="majorHAnsi" w:hAnsiTheme="majorHAnsi" w:cstheme="majorHAnsi"/>
          <w:iCs/>
        </w:rPr>
      </w:pPr>
    </w:p>
    <w:p w14:paraId="1746B794" w14:textId="0EFD5799" w:rsidR="00246948" w:rsidRDefault="00246948" w:rsidP="003C2B53">
      <w:pPr>
        <w:pStyle w:val="Listeafsnit"/>
        <w:rPr>
          <w:rFonts w:asciiTheme="majorHAnsi" w:hAnsiTheme="majorHAnsi" w:cstheme="majorHAnsi"/>
          <w:iCs/>
        </w:rPr>
      </w:pPr>
    </w:p>
    <w:p w14:paraId="28165037" w14:textId="77777777" w:rsidR="00246948" w:rsidRPr="00957F29" w:rsidRDefault="00246948" w:rsidP="003C2B53">
      <w:pPr>
        <w:pStyle w:val="Listeafsnit"/>
        <w:rPr>
          <w:rFonts w:asciiTheme="majorHAnsi" w:hAnsiTheme="majorHAnsi" w:cstheme="majorHAnsi"/>
          <w:iCs/>
        </w:rPr>
      </w:pPr>
    </w:p>
    <w:p w14:paraId="69A8754D" w14:textId="77777777" w:rsidR="00E12B93" w:rsidRPr="007666B2" w:rsidRDefault="00E12B93" w:rsidP="00335A18">
      <w:pPr>
        <w:rPr>
          <w:rFonts w:asciiTheme="majorHAnsi" w:hAnsiTheme="majorHAnsi" w:cstheme="majorHAnsi"/>
          <w:iCs/>
        </w:rPr>
      </w:pPr>
    </w:p>
    <w:p w14:paraId="3631E45C" w14:textId="77777777" w:rsidR="00517381" w:rsidRPr="007666B2" w:rsidRDefault="00517381" w:rsidP="00335A18">
      <w:pPr>
        <w:rPr>
          <w:rFonts w:asciiTheme="majorHAnsi" w:hAnsiTheme="majorHAnsi" w:cstheme="majorHAnsi"/>
          <w:iCs/>
        </w:rPr>
      </w:pPr>
    </w:p>
    <w:p w14:paraId="7598A98E" w14:textId="77777777" w:rsidR="004C2AFA" w:rsidRPr="007666B2" w:rsidRDefault="004C2AFA">
      <w:pPr>
        <w:rPr>
          <w:rFonts w:asciiTheme="majorHAnsi" w:hAnsiTheme="majorHAnsi" w:cstheme="majorHAnsi"/>
          <w:iCs/>
        </w:rPr>
      </w:pPr>
    </w:p>
    <w:sectPr w:rsidR="004C2AFA" w:rsidRPr="007666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A"/>
    <w:multiLevelType w:val="hybridMultilevel"/>
    <w:tmpl w:val="C5B8AC8A"/>
    <w:lvl w:ilvl="0" w:tplc="EAAC8AEA">
      <w:start w:val="588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2416CEC"/>
    <w:multiLevelType w:val="hybridMultilevel"/>
    <w:tmpl w:val="527847BA"/>
    <w:lvl w:ilvl="0" w:tplc="D2548ACC">
      <w:start w:val="588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12396281">
    <w:abstractNumId w:val="1"/>
  </w:num>
  <w:num w:numId="2" w16cid:durableId="44264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CE"/>
    <w:rsid w:val="00017267"/>
    <w:rsid w:val="00047945"/>
    <w:rsid w:val="000C449A"/>
    <w:rsid w:val="000D1CD5"/>
    <w:rsid w:val="000E1BB2"/>
    <w:rsid w:val="000E77BE"/>
    <w:rsid w:val="000F2530"/>
    <w:rsid w:val="00125747"/>
    <w:rsid w:val="001C13A7"/>
    <w:rsid w:val="00200460"/>
    <w:rsid w:val="00246948"/>
    <w:rsid w:val="002B03E5"/>
    <w:rsid w:val="002F7028"/>
    <w:rsid w:val="003307BD"/>
    <w:rsid w:val="00335A18"/>
    <w:rsid w:val="003879CE"/>
    <w:rsid w:val="0039742A"/>
    <w:rsid w:val="00397866"/>
    <w:rsid w:val="003C2B53"/>
    <w:rsid w:val="003D08A1"/>
    <w:rsid w:val="0044269E"/>
    <w:rsid w:val="004C2AFA"/>
    <w:rsid w:val="004D2D04"/>
    <w:rsid w:val="00517381"/>
    <w:rsid w:val="00527E35"/>
    <w:rsid w:val="00600055"/>
    <w:rsid w:val="007666B2"/>
    <w:rsid w:val="007B1F98"/>
    <w:rsid w:val="007E0824"/>
    <w:rsid w:val="007F51FE"/>
    <w:rsid w:val="008523D6"/>
    <w:rsid w:val="008D68E4"/>
    <w:rsid w:val="008E5AB9"/>
    <w:rsid w:val="00957F29"/>
    <w:rsid w:val="00962CCE"/>
    <w:rsid w:val="009C0D6F"/>
    <w:rsid w:val="00A11D80"/>
    <w:rsid w:val="00A20EAD"/>
    <w:rsid w:val="00B06B4C"/>
    <w:rsid w:val="00B5420A"/>
    <w:rsid w:val="00BC20DE"/>
    <w:rsid w:val="00C150B5"/>
    <w:rsid w:val="00C52663"/>
    <w:rsid w:val="00C538A3"/>
    <w:rsid w:val="00DD18B1"/>
    <w:rsid w:val="00DE5457"/>
    <w:rsid w:val="00E07B91"/>
    <w:rsid w:val="00E12B93"/>
    <w:rsid w:val="00F14881"/>
    <w:rsid w:val="00F30CCE"/>
    <w:rsid w:val="00FB34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2DA7"/>
  <w15:chartTrackingRefBased/>
  <w15:docId w15:val="{59ADF800-01BF-4C6B-85BB-107CADF1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57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560</Words>
  <Characters>3423</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Gydemark</dc:creator>
  <cp:keywords/>
  <dc:description/>
  <cp:lastModifiedBy>Anne Gydemark</cp:lastModifiedBy>
  <cp:revision>29</cp:revision>
  <dcterms:created xsi:type="dcterms:W3CDTF">2022-08-10T06:24:00Z</dcterms:created>
  <dcterms:modified xsi:type="dcterms:W3CDTF">2022-08-10T17:17:00Z</dcterms:modified>
</cp:coreProperties>
</file>